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96" w:rsidRPr="00174B96" w:rsidRDefault="00DB4010" w:rsidP="00174B96">
      <w:r>
        <w:rPr>
          <w:lang w:val="en-US"/>
        </w:rPr>
        <w:t>C</w:t>
      </w:r>
      <w:bookmarkStart w:id="0" w:name="_GoBack"/>
      <w:bookmarkEnd w:id="0"/>
      <w:r w:rsidR="00174B96" w:rsidRPr="00174B96">
        <w:t>амой распространенной является дисграфия на почве нарушения языкового анализа и синтеза.</w:t>
      </w:r>
    </w:p>
    <w:p w:rsidR="00174B96" w:rsidRPr="00174B96" w:rsidRDefault="00174B96" w:rsidP="00174B96">
      <w:r w:rsidRPr="00174B96">
        <w:t>Дисграфия на почве нарушения языкового анализа и синтеза проявляется в следующих стойких ошибках на письме.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 уровне предложения: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- Слитное написание слов, особенно предлогов с другими словами (Были чудные дни –быличудные дни);</w:t>
      </w:r>
    </w:p>
    <w:p w:rsidR="00174B96" w:rsidRPr="00174B96" w:rsidRDefault="00174B96" w:rsidP="00174B96">
      <w:r w:rsidRPr="00174B96">
        <w:t>- Раздельное написание слов /приставок, корня/ (Летом по реке идут пароходы – Летом пореке и дут парходы);</w:t>
      </w:r>
    </w:p>
    <w:p w:rsidR="00174B96" w:rsidRPr="00174B96" w:rsidRDefault="00174B96" w:rsidP="00174B96">
      <w:r w:rsidRPr="00174B96">
        <w:t>- Запись целого предложения в виде одного «слова» (Цветы стояли на столе. Цвтыстятнастле).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Наиболее сложной формой языкового анализа является звуковой анализ. Вследствие этого - искажения звукослоговой структуры слова. 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Наблюдаются следующие ошибки на уровне слова: 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- пропуски согласных при их стечении (стрела-трела, диктант – «диктат)</w:t>
      </w:r>
    </w:p>
    <w:p w:rsidR="00174B96" w:rsidRPr="00174B96" w:rsidRDefault="00174B96" w:rsidP="00174B96">
      <w:r w:rsidRPr="00174B96">
        <w:t>- пропуски гласных (санки-снки,собака – «сбака»);</w:t>
      </w:r>
    </w:p>
    <w:p w:rsidR="00174B96" w:rsidRPr="00174B96" w:rsidRDefault="00174B96" w:rsidP="00174B96">
      <w:r w:rsidRPr="00174B96">
        <w:t>-вставка лишних букв (стол-стлол, скамейка – «сакамейка»);</w:t>
      </w:r>
    </w:p>
    <w:p w:rsidR="00174B96" w:rsidRPr="00174B96" w:rsidRDefault="00174B96" w:rsidP="00174B96">
      <w:r w:rsidRPr="00174B96">
        <w:t>-перестановки букв (тропа-прота, окно – «коно»);</w:t>
      </w:r>
    </w:p>
    <w:p w:rsidR="00174B96" w:rsidRPr="00174B96" w:rsidRDefault="00174B96" w:rsidP="00174B96">
      <w:r w:rsidRPr="00174B96">
        <w:t>- добавление букв (весна-весная);</w:t>
      </w:r>
    </w:p>
    <w:p w:rsidR="00174B96" w:rsidRPr="00174B96" w:rsidRDefault="00174B96" w:rsidP="00174B96">
      <w:r w:rsidRPr="00174B96">
        <w:t>- пропуски, добавления, перестановки слогов (бегемот-гебемот, комната – «кота», стакан – «ката»).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Направления работы по профилактике дисграфии: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• Развитие языкового анализа и синтеза:</w:t>
      </w:r>
    </w:p>
    <w:p w:rsidR="00174B96" w:rsidRPr="00174B96" w:rsidRDefault="00174B96" w:rsidP="00174B96">
      <w:r w:rsidRPr="00174B96">
        <w:t>- формировать умение определять количество, последовательность и место слов в предложении.</w:t>
      </w:r>
    </w:p>
    <w:p w:rsidR="00174B96" w:rsidRPr="00174B96" w:rsidRDefault="00174B96" w:rsidP="00174B96">
      <w:r w:rsidRPr="00174B96">
        <w:lastRenderedPageBreak/>
        <w:t>• Развитие слогового анализа и синтеза</w:t>
      </w:r>
    </w:p>
    <w:p w:rsidR="00174B96" w:rsidRPr="00174B96" w:rsidRDefault="00174B96" w:rsidP="00174B96">
      <w:r w:rsidRPr="00174B96">
        <w:t>- умение выделять гласные звуки в слове.</w:t>
      </w:r>
    </w:p>
    <w:p w:rsidR="00174B96" w:rsidRPr="00174B96" w:rsidRDefault="00174B96" w:rsidP="00174B96">
      <w:r w:rsidRPr="00174B96">
        <w:t>• Развитие фонематического анализа и синтеза: </w:t>
      </w:r>
    </w:p>
    <w:p w:rsidR="00174B96" w:rsidRPr="00174B96" w:rsidRDefault="00174B96" w:rsidP="00174B96">
      <w:r w:rsidRPr="00174B96">
        <w:t>- выделение звука на фоне слова,</w:t>
      </w:r>
    </w:p>
    <w:p w:rsidR="00174B96" w:rsidRPr="00174B96" w:rsidRDefault="00174B96" w:rsidP="00174B96">
      <w:r w:rsidRPr="00174B96">
        <w:t>- вычленение звука в начале, в середине, в конце слова,</w:t>
      </w:r>
    </w:p>
    <w:p w:rsidR="00174B96" w:rsidRPr="00174B96" w:rsidRDefault="00174B96" w:rsidP="00174B96">
      <w:r w:rsidRPr="00174B96">
        <w:t>- определение количества, последовательности и места звука в слове.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Игры и упражнения при устранении дисграфии на почве нарушения языкового анализа и синтеза</w:t>
      </w:r>
    </w:p>
    <w:p w:rsidR="00174B96" w:rsidRPr="00174B96" w:rsidRDefault="00174B96" w:rsidP="00174B96">
      <w:r w:rsidRPr="00174B96">
        <w:t>I. Развитие языкового анализа и синтеза</w:t>
      </w:r>
    </w:p>
    <w:p w:rsidR="00174B96" w:rsidRPr="00174B96" w:rsidRDefault="00174B96" w:rsidP="00174B96">
      <w:r w:rsidRPr="00174B96">
        <w:t>Умение определять количество, последовательность и место слов в предложении можно сформировать, выполняя следующие задания:</w:t>
      </w:r>
    </w:p>
    <w:p w:rsidR="00174B96" w:rsidRPr="00174B96" w:rsidRDefault="00174B96" w:rsidP="00174B96">
      <w:r w:rsidRPr="00174B96">
        <w:t>1. Придумать предложения по сюжетной картинке и определить в нем количество слов.</w:t>
      </w:r>
    </w:p>
    <w:p w:rsidR="00174B96" w:rsidRPr="00174B96" w:rsidRDefault="00174B96" w:rsidP="00174B96">
      <w:r w:rsidRPr="00174B96">
        <w:t>2. Придумать предложения с определенным количеством слов.</w:t>
      </w:r>
    </w:p>
    <w:p w:rsidR="00174B96" w:rsidRPr="00174B96" w:rsidRDefault="00174B96" w:rsidP="00174B96">
      <w:r w:rsidRPr="00174B96">
        <w:t>3. Распространив предложение, увеличив количество слов.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Например: </w:t>
      </w:r>
    </w:p>
    <w:p w:rsidR="00174B96" w:rsidRPr="00174B96" w:rsidRDefault="00174B96" w:rsidP="00174B96">
      <w:r w:rsidRPr="00174B96">
        <w:t>Упражнения в составлении распространённых предложений (по вопросам: Где? Как? Когда? и др. (на сюжетных картинках). Дворник подметает листья. Осенью дворник подметает листья. Осенью возле дома дворник подметает листья. Осенью возле дома дворник быстро подметает листья…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rPr>
          <w:b/>
          <w:bCs/>
        </w:rPr>
        <w:t>Игра «Увеличь предложение»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Цели: </w:t>
      </w:r>
    </w:p>
    <w:p w:rsidR="00174B96" w:rsidRPr="00174B96" w:rsidRDefault="00174B96" w:rsidP="00174B96">
      <w:r w:rsidRPr="00174B96">
        <w:t>- закреплять знания о частях речи</w:t>
      </w:r>
    </w:p>
    <w:p w:rsidR="00174B96" w:rsidRPr="00174B96" w:rsidRDefault="00174B96" w:rsidP="00174B96">
      <w:r w:rsidRPr="00174B96">
        <w:t>- совершенствовать связную речь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А) Наступил Новый год. Нет морозов. Дорога в лёгкой наледи. Дети просят у зимы снега. Сжалилась она. Подарила много снега. (19 слов)</w:t>
      </w:r>
    </w:p>
    <w:p w:rsidR="00174B96" w:rsidRPr="00174B96" w:rsidRDefault="00174B96" w:rsidP="00174B96">
      <w:r w:rsidRPr="00174B96">
        <w:t>Б) Под столом спал щенок. На его нос попала пылинка. Щенок чихнул и проснулся. Он подбежал к окну. Там на карнизе ходил голубь. Щенок залаял и завилял хвостом. Голубь поприветствовал щенка. (30 слов)</w:t>
      </w:r>
    </w:p>
    <w:p w:rsidR="00174B96" w:rsidRPr="00174B96" w:rsidRDefault="00174B96" w:rsidP="00174B96">
      <w:r w:rsidRPr="00174B96">
        <w:t>В) Летом Люся поехала на юг. Поезд мчался по рельсам. Мимо пролетали леса, поля, деревни и сёла. В купе Люсе было весело. Вместе с девочкой ехали её подруга и тётя с дочкой. (31 слово)</w:t>
      </w:r>
    </w:p>
    <w:p w:rsidR="00174B96" w:rsidRPr="00174B96" w:rsidRDefault="00174B96" w:rsidP="00174B96">
      <w:r w:rsidRPr="00174B96">
        <w:t>Г) Костя шёл по тропинке и набрёл на пруд. Вода в пруду была чистой. У берегов рос камыш. В его зарослях квакали лягушки. В воде Костя увидел тритонов и рыбку. Над водой кружили стрекозы. (33 слова)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4. Составь графическую схему предложения и придумай по ней предложение.</w:t>
      </w:r>
    </w:p>
    <w:p w:rsidR="00174B96" w:rsidRPr="00174B96" w:rsidRDefault="00174B96" w:rsidP="00174B96">
      <w:r w:rsidRPr="00174B96">
        <w:t>Например:</w:t>
      </w:r>
    </w:p>
    <w:p w:rsidR="00174B96" w:rsidRPr="00174B96" w:rsidRDefault="00174B96" w:rsidP="00174B96">
      <w:r w:rsidRPr="00174B96">
        <w:rPr>
          <w:noProof/>
          <w:lang w:eastAsia="ru-RU"/>
        </w:rPr>
        <w:drawing>
          <wp:inline distT="0" distB="0" distL="0" distR="0">
            <wp:extent cx="1428750" cy="1952625"/>
            <wp:effectExtent l="0" t="0" r="0" b="9525"/>
            <wp:docPr id="5" name="Рисунок 5" descr="http://creab.vyb.gov.spb.ru/media/126/content/media/79a88bedb52347dbb455c9b5e5f3fd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eab.vyb.gov.spb.ru/media/126/content/media/79a88bedb52347dbb455c9b5e5f3fdc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96" w:rsidRPr="00174B96" w:rsidRDefault="00174B96" w:rsidP="00174B96">
      <w:r w:rsidRPr="00174B96">
        <w:rPr>
          <w:noProof/>
          <w:lang w:eastAsia="ru-RU"/>
        </w:rPr>
        <w:drawing>
          <wp:inline distT="0" distB="0" distL="0" distR="0">
            <wp:extent cx="3333750" cy="1952625"/>
            <wp:effectExtent l="0" t="0" r="0" b="9525"/>
            <wp:docPr id="4" name="Рисунок 4" descr="http://creab.vyb.gov.spb.ru/media/126/content/media/a14d6bec94ae4dfebf55ccf0f6fe1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eab.vyb.gov.spb.ru/media/126/content/media/a14d6bec94ae4dfebf55ccf0f6fe11e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5. Определить место слов в предложении (какое по счету указанное слово).</w:t>
      </w:r>
    </w:p>
    <w:p w:rsidR="00174B96" w:rsidRPr="00174B96" w:rsidRDefault="00174B96" w:rsidP="00174B96">
      <w:r w:rsidRPr="00174B96">
        <w:t>Работа с числовым рядом.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6. Выделить предложение из текста.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rPr>
          <w:b/>
          <w:bCs/>
        </w:rPr>
        <w:t>Дидактическая игра «Улитка»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Цели: </w:t>
      </w:r>
    </w:p>
    <w:p w:rsidR="00174B96" w:rsidRPr="00174B96" w:rsidRDefault="00174B96" w:rsidP="00174B96">
      <w:r w:rsidRPr="00174B96">
        <w:t>- Развивать умение анализировать предложение</w:t>
      </w:r>
    </w:p>
    <w:p w:rsidR="00174B96" w:rsidRPr="00174B96" w:rsidRDefault="00174B96" w:rsidP="00174B96">
      <w:r w:rsidRPr="00174B96">
        <w:t>- закреплять знания о правилах написания предложений</w:t>
      </w:r>
    </w:p>
    <w:p w:rsidR="00174B96" w:rsidRPr="00174B96" w:rsidRDefault="00174B96" w:rsidP="00174B96">
      <w:r w:rsidRPr="00174B96">
        <w:rPr>
          <w:noProof/>
          <w:lang w:eastAsia="ru-RU"/>
        </w:rPr>
        <w:drawing>
          <wp:inline distT="0" distB="0" distL="0" distR="0">
            <wp:extent cx="2705100" cy="2000250"/>
            <wp:effectExtent l="0" t="0" r="0" b="0"/>
            <wp:docPr id="3" name="Рисунок 3" descr="http://creab.vyb.gov.spb.ru/media/126/content/media/8abfe4fc984c44b2887307c528791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eab.vyb.gov.spb.ru/media/126/content/media/8abfe4fc984c44b2887307c528791e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rPr>
          <w:b/>
          <w:bCs/>
        </w:rPr>
        <w:t>Дидактическая игра «Змейка»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Цели:</w:t>
      </w:r>
    </w:p>
    <w:p w:rsidR="00174B96" w:rsidRPr="00174B96" w:rsidRDefault="00174B96" w:rsidP="00174B96">
      <w:r w:rsidRPr="00174B96">
        <w:t>- совершенствовать умение записывать предложение</w:t>
      </w:r>
    </w:p>
    <w:p w:rsidR="00174B96" w:rsidRPr="00174B96" w:rsidRDefault="00174B96" w:rsidP="00174B96">
      <w:r w:rsidRPr="00174B96">
        <w:t>- развивать умение анализировать предложения и делить их на слова</w:t>
      </w:r>
    </w:p>
    <w:p w:rsidR="00174B96" w:rsidRPr="00174B96" w:rsidRDefault="00174B96" w:rsidP="00174B96">
      <w:r w:rsidRPr="00174B96">
        <w:rPr>
          <w:noProof/>
          <w:lang w:eastAsia="ru-RU"/>
        </w:rPr>
        <w:drawing>
          <wp:inline distT="0" distB="0" distL="0" distR="0">
            <wp:extent cx="3467100" cy="2057400"/>
            <wp:effectExtent l="0" t="0" r="0" b="0"/>
            <wp:docPr id="2" name="Рисунок 2" descr="http://creab.vyb.gov.spb.ru/media/126/content/media/4ad5348a81c7432991bc15dfb4039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eab.vyb.gov.spb.ru/media/126/content/media/4ad5348a81c7432991bc15dfb4039d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7. Работа с деформированными предложениями.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Например: </w:t>
      </w:r>
    </w:p>
    <w:p w:rsidR="00174B96" w:rsidRPr="00174B96" w:rsidRDefault="00174B96" w:rsidP="00174B96">
      <w:r w:rsidRPr="00174B96">
        <w:t>с опорой на наглядность: «гуляет, дворе, с, Петя, во, собакой» — Петя гуляет с собакой во дворе.</w:t>
      </w:r>
    </w:p>
    <w:p w:rsidR="00174B96" w:rsidRPr="00174B96" w:rsidRDefault="00174B96" w:rsidP="00174B96">
      <w:r w:rsidRPr="00174B96">
        <w:t>Без опоры на наглядность: «дымок, идёт, трубы, из» — Из трубы идёт дымок.</w:t>
      </w:r>
    </w:p>
    <w:p w:rsidR="00174B96" w:rsidRPr="00174B96" w:rsidRDefault="00174B96" w:rsidP="00174B96">
      <w:r w:rsidRPr="00174B96">
        <w:t>«орехи, в, белка, прячет, дупло» — Белка прячет орехи в дупло. «поливает, лейки, Коля, из, цветы» — Коля поливает цветы из лейки.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8. Определение различий словосочетания и предложения. Предложение — это законченная смысловая единица.</w:t>
      </w:r>
    </w:p>
    <w:p w:rsidR="00174B96" w:rsidRPr="00174B96" w:rsidRDefault="00174B96" w:rsidP="00174B96">
      <w:r w:rsidRPr="00174B96">
        <w:rPr>
          <w:noProof/>
          <w:lang w:eastAsia="ru-RU"/>
        </w:rPr>
        <w:drawing>
          <wp:inline distT="0" distB="0" distL="0" distR="0">
            <wp:extent cx="2257425" cy="2047875"/>
            <wp:effectExtent l="0" t="0" r="9525" b="9525"/>
            <wp:docPr id="1" name="Рисунок 1" descr="http://creab.vyb.gov.spb.ru/media/126/content/media/312f72d7bf3948c2a10e665d0da9fc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eab.vyb.gov.spb.ru/media/126/content/media/312f72d7bf3948c2a10e665d0da9fc1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Например:</w:t>
      </w:r>
    </w:p>
    <w:p w:rsidR="00174B96" w:rsidRPr="00174B96" w:rsidRDefault="00174B96" w:rsidP="00174B96">
      <w:r w:rsidRPr="00174B96">
        <w:t> распредели на два столбика словосочетания и предложения.</w:t>
      </w:r>
    </w:p>
    <w:p w:rsidR="00174B96" w:rsidRPr="00174B96" w:rsidRDefault="00174B96" w:rsidP="00174B96">
      <w:r w:rsidRPr="00174B96">
        <w:t>Пожелтела трава, идут дожди, кудрявая травка, наступила осень, головки цветов, ранней осенью.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9. Определение границ предложения. Выделение предложений из текста (сначала с опорой на сюжетную картинку или на серию картинок, а затем без опоры. Работа с деформированным текстом).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Например (с опорой): </w:t>
      </w:r>
    </w:p>
    <w:p w:rsidR="00174B96" w:rsidRPr="00174B96" w:rsidRDefault="00174B96" w:rsidP="00174B96">
      <w:r w:rsidRPr="00174B96">
        <w:t>«В конце лета ещё тепло на лугу пасутся лошади люди скосили траву её собрали в большие стога до осени будет сохнуть сено.»</w:t>
      </w:r>
    </w:p>
    <w:p w:rsidR="00174B96" w:rsidRPr="00174B96" w:rsidRDefault="00174B96" w:rsidP="00174B96">
      <w:r w:rsidRPr="00174B96">
        <w:t>Без опоры на сюжетную картинку: «Стало тепло на лугу появилась зелёная травка на поляне распустились цветы Маруся ловит бабочек Дима и Толя играют в мяч.»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10. Составление предложений, используя словосочетания.</w:t>
      </w:r>
    </w:p>
    <w:p w:rsidR="00174B96" w:rsidRPr="00174B96" w:rsidRDefault="00174B96" w:rsidP="00174B96">
      <w:r w:rsidRPr="00174B96">
        <w:t> </w:t>
      </w:r>
    </w:p>
    <w:p w:rsidR="00174B96" w:rsidRPr="00174B96" w:rsidRDefault="00174B96" w:rsidP="00174B96">
      <w:r w:rsidRPr="00174B96">
        <w:t>Например:</w:t>
      </w:r>
    </w:p>
    <w:p w:rsidR="00174B96" w:rsidRPr="00174B96" w:rsidRDefault="00174B96" w:rsidP="00174B96">
      <w:r w:rsidRPr="00174B96">
        <w:t> высокие ели, широкие улицы, полная корзина, белый пароход и т. д.</w:t>
      </w:r>
    </w:p>
    <w:p w:rsidR="00872F2C" w:rsidRDefault="00DB4010"/>
    <w:sectPr w:rsidR="0087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96"/>
    <w:rsid w:val="00104F0F"/>
    <w:rsid w:val="00174B96"/>
    <w:rsid w:val="001A0A3A"/>
    <w:rsid w:val="006A1B6E"/>
    <w:rsid w:val="00831B65"/>
    <w:rsid w:val="00B72D50"/>
    <w:rsid w:val="00DB4010"/>
    <w:rsid w:val="00E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pring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confuser</dc:creator>
  <cp:lastModifiedBy>user</cp:lastModifiedBy>
  <cp:revision>3</cp:revision>
  <dcterms:created xsi:type="dcterms:W3CDTF">2018-03-27T08:47:00Z</dcterms:created>
  <dcterms:modified xsi:type="dcterms:W3CDTF">2019-10-19T01:30:00Z</dcterms:modified>
</cp:coreProperties>
</file>